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65A99" w:rsidRDefault="00D65A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THM90 </w:t>
      </w:r>
      <w:r w:rsidRPr="00D65A99">
        <w:rPr>
          <w:rFonts w:ascii="Tahoma" w:hAnsi="Tahoma"/>
          <w:b/>
          <w:szCs w:val="24"/>
          <w:vertAlign w:val="superscript"/>
          <w:lang w:val="en-GB"/>
        </w:rPr>
        <w:t>EVO</w:t>
      </w:r>
    </w:p>
    <w:p w:rsidR="00DC53B1" w:rsidRPr="00D65A99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D65A99">
        <w:rPr>
          <w:rFonts w:ascii="Tahoma" w:hAnsi="Tahoma"/>
          <w:b/>
          <w:szCs w:val="24"/>
          <w:lang w:val="en-GB"/>
        </w:rPr>
        <w:t>Type</w:t>
      </w:r>
      <w:r w:rsidR="00D93BCF" w:rsidRPr="00D65A99">
        <w:rPr>
          <w:rFonts w:ascii="Tahoma" w:hAnsi="Tahoma"/>
          <w:b/>
          <w:szCs w:val="24"/>
          <w:lang w:val="en-GB"/>
        </w:rPr>
        <w:t xml:space="preserve"> </w:t>
      </w:r>
      <w:r w:rsidR="0056179D" w:rsidRPr="00D65A99">
        <w:rPr>
          <w:rFonts w:ascii="Tahoma" w:hAnsi="Tahoma"/>
          <w:b/>
          <w:szCs w:val="24"/>
          <w:lang w:val="en-GB"/>
        </w:rPr>
        <w:tab/>
      </w:r>
      <w:r w:rsidR="0056179D" w:rsidRPr="00D65A99">
        <w:rPr>
          <w:rFonts w:ascii="Tahoma" w:hAnsi="Tahoma"/>
          <w:b/>
          <w:szCs w:val="24"/>
          <w:lang w:val="en-GB"/>
        </w:rPr>
        <w:tab/>
      </w:r>
      <w:r w:rsidR="00D93BCF" w:rsidRPr="00D65A99">
        <w:rPr>
          <w:rFonts w:ascii="Tahoma" w:hAnsi="Tahoma"/>
          <w:b/>
          <w:szCs w:val="24"/>
          <w:lang w:val="en-GB"/>
        </w:rPr>
        <w:t xml:space="preserve">: </w:t>
      </w:r>
      <w:r w:rsidR="00D034A4" w:rsidRPr="00D65A99">
        <w:rPr>
          <w:rFonts w:ascii="Tahoma" w:hAnsi="Tahoma"/>
          <w:b/>
          <w:szCs w:val="24"/>
          <w:lang w:val="en-GB"/>
        </w:rPr>
        <w:t>THM90</w:t>
      </w:r>
      <w:r w:rsidR="00943773" w:rsidRPr="00D65A99">
        <w:rPr>
          <w:rFonts w:ascii="Tahoma" w:hAnsi="Tahoma"/>
          <w:b/>
          <w:szCs w:val="24"/>
          <w:lang w:val="en-GB"/>
        </w:rPr>
        <w:t xml:space="preserve"> </w:t>
      </w:r>
      <w:r w:rsidR="00D034A4" w:rsidRPr="00D65A99">
        <w:rPr>
          <w:rFonts w:ascii="Tahoma" w:hAnsi="Tahoma"/>
          <w:b/>
          <w:szCs w:val="24"/>
          <w:vertAlign w:val="superscript"/>
          <w:lang w:val="en-GB"/>
        </w:rPr>
        <w:t>EVO</w:t>
      </w:r>
      <w:r w:rsidR="00FB492A" w:rsidRPr="00D65A99">
        <w:rPr>
          <w:rFonts w:ascii="Tahoma" w:hAnsi="Tahoma"/>
          <w:b/>
          <w:szCs w:val="24"/>
          <w:lang w:val="en-GB"/>
        </w:rPr>
        <w:t xml:space="preserve"> </w:t>
      </w:r>
      <w:r w:rsidR="00D65A99">
        <w:rPr>
          <w:rFonts w:ascii="Tahoma" w:hAnsi="Tahoma"/>
          <w:b/>
          <w:szCs w:val="24"/>
          <w:lang w:val="en-GB"/>
        </w:rPr>
        <w:t>– THM90</w:t>
      </w:r>
      <w:r w:rsidR="00D65A99">
        <w:rPr>
          <w:rFonts w:ascii="Tahoma" w:hAnsi="Tahoma"/>
          <w:b/>
          <w:szCs w:val="24"/>
          <w:lang w:val="en-GB"/>
        </w:rPr>
        <w:t>PB</w:t>
      </w:r>
      <w:r w:rsidR="00D65A99">
        <w:rPr>
          <w:rFonts w:ascii="Tahoma" w:hAnsi="Tahoma"/>
          <w:b/>
          <w:szCs w:val="24"/>
          <w:lang w:val="en-GB"/>
        </w:rPr>
        <w:t xml:space="preserve"> </w:t>
      </w:r>
      <w:r w:rsidR="00D65A99" w:rsidRPr="00D65A99">
        <w:rPr>
          <w:rFonts w:ascii="Tahoma" w:hAnsi="Tahoma"/>
          <w:b/>
          <w:szCs w:val="24"/>
          <w:vertAlign w:val="superscript"/>
          <w:lang w:val="en-GB"/>
        </w:rPr>
        <w:t>EVO</w:t>
      </w:r>
      <w:r w:rsidR="00D65A99">
        <w:rPr>
          <w:rFonts w:ascii="Tahoma" w:hAnsi="Tahoma"/>
          <w:b/>
          <w:szCs w:val="24"/>
          <w:lang w:val="en-GB"/>
        </w:rPr>
        <w:t xml:space="preserve"> – THM90</w:t>
      </w:r>
      <w:r w:rsidR="00D65A99">
        <w:rPr>
          <w:rFonts w:ascii="Tahoma" w:hAnsi="Tahoma"/>
          <w:b/>
          <w:szCs w:val="24"/>
          <w:lang w:val="en-GB"/>
        </w:rPr>
        <w:t>TR</w:t>
      </w:r>
      <w:r w:rsidR="00D65A99">
        <w:rPr>
          <w:rFonts w:ascii="Tahoma" w:hAnsi="Tahoma"/>
          <w:b/>
          <w:szCs w:val="24"/>
          <w:lang w:val="en-GB"/>
        </w:rPr>
        <w:t xml:space="preserve"> </w:t>
      </w:r>
      <w:r w:rsidR="00D65A99" w:rsidRPr="00D65A99">
        <w:rPr>
          <w:rFonts w:ascii="Tahoma" w:hAnsi="Tahoma"/>
          <w:b/>
          <w:szCs w:val="24"/>
          <w:vertAlign w:val="superscript"/>
          <w:lang w:val="en-GB"/>
        </w:rPr>
        <w:t>EVO</w:t>
      </w:r>
    </w:p>
    <w:p w:rsidR="009857B1" w:rsidRPr="00D65A9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D65A99" w:rsidRDefault="00D65A99" w:rsidP="00D65A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D65A99" w:rsidRDefault="00D65A99" w:rsidP="00D65A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r>
        <w:rPr>
          <w:rFonts w:ascii="Tahoma" w:hAnsi="Tahoma"/>
          <w:sz w:val="20"/>
          <w:lang w:val="en-GB"/>
        </w:rPr>
        <w:t>THK90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D65A99" w:rsidRDefault="00D65A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D65A99">
        <w:rPr>
          <w:rFonts w:ascii="Tahoma" w:hAnsi="Tahoma"/>
          <w:sz w:val="20"/>
          <w:lang w:val="en-GB"/>
        </w:rPr>
        <w:t>RENSON</w:t>
      </w:r>
      <w:r w:rsidRPr="00D65A99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D034A4">
        <w:rPr>
          <w:rFonts w:ascii="Tahoma" w:hAnsi="Tahoma"/>
          <w:sz w:val="20"/>
          <w:lang w:val="en-GB"/>
        </w:rPr>
        <w:t xml:space="preserve">THM90 </w:t>
      </w:r>
      <w:r w:rsidR="00D034A4" w:rsidRPr="00D65A99">
        <w:rPr>
          <w:rFonts w:ascii="Tahoma" w:hAnsi="Tahoma"/>
          <w:sz w:val="20"/>
          <w:vertAlign w:val="superscript"/>
          <w:lang w:val="en-GB"/>
        </w:rPr>
        <w:t>EVO</w:t>
      </w:r>
      <w:r w:rsidR="008D72AC">
        <w:rPr>
          <w:rFonts w:ascii="Tahoma" w:hAnsi="Tahoma"/>
          <w:sz w:val="20"/>
          <w:lang w:val="en-GB"/>
        </w:rPr>
        <w:t xml:space="preserve"> is a </w:t>
      </w:r>
      <w:r w:rsidR="00AD025C">
        <w:rPr>
          <w:rFonts w:ascii="Tahoma" w:hAnsi="Tahoma"/>
          <w:sz w:val="20"/>
          <w:lang w:val="en-GB"/>
        </w:rPr>
        <w:t xml:space="preserve">flush, </w:t>
      </w:r>
      <w:r w:rsidR="002C7CFF">
        <w:rPr>
          <w:rFonts w:ascii="Tahoma" w:hAnsi="Tahoma"/>
          <w:sz w:val="20"/>
          <w:lang w:val="en-GB"/>
        </w:rPr>
        <w:t>thermally broken</w:t>
      </w:r>
      <w:r w:rsidR="00FA2CA5">
        <w:rPr>
          <w:rFonts w:ascii="Tahoma" w:hAnsi="Tahoma"/>
          <w:sz w:val="20"/>
          <w:lang w:val="en-GB"/>
        </w:rPr>
        <w:t xml:space="preserve">, self-regulating </w:t>
      </w:r>
      <w:r w:rsidR="004A4464">
        <w:rPr>
          <w:rFonts w:ascii="Tahoma" w:hAnsi="Tahoma"/>
          <w:sz w:val="20"/>
          <w:lang w:val="en-GB"/>
        </w:rPr>
        <w:t xml:space="preserve">window ventilator. The </w:t>
      </w:r>
      <w:r w:rsidR="00D034A4">
        <w:rPr>
          <w:rFonts w:ascii="Tahoma" w:hAnsi="Tahoma"/>
          <w:sz w:val="20"/>
          <w:lang w:val="en-GB"/>
        </w:rPr>
        <w:t xml:space="preserve">flat </w:t>
      </w:r>
      <w:r w:rsidR="00092730">
        <w:rPr>
          <w:rFonts w:ascii="Tahoma" w:hAnsi="Tahoma"/>
          <w:sz w:val="20"/>
          <w:lang w:val="en-GB"/>
        </w:rPr>
        <w:t>p</w:t>
      </w:r>
      <w:r w:rsidR="004A4464">
        <w:rPr>
          <w:rFonts w:ascii="Tahoma" w:hAnsi="Tahoma"/>
          <w:sz w:val="20"/>
          <w:lang w:val="en-GB"/>
        </w:rPr>
        <w:t>erforated</w:t>
      </w:r>
      <w:r w:rsidR="00815878">
        <w:rPr>
          <w:rFonts w:ascii="Tahoma" w:hAnsi="Tahoma"/>
          <w:sz w:val="20"/>
          <w:lang w:val="en-GB"/>
        </w:rPr>
        <w:t xml:space="preserve"> </w:t>
      </w:r>
      <w:r w:rsidR="004A4464">
        <w:rPr>
          <w:rFonts w:ascii="Tahoma" w:hAnsi="Tahoma"/>
          <w:sz w:val="20"/>
          <w:lang w:val="en-GB"/>
        </w:rPr>
        <w:t xml:space="preserve">(series of </w:t>
      </w:r>
      <w:r w:rsidR="00D034A4">
        <w:rPr>
          <w:rFonts w:ascii="Tahoma" w:hAnsi="Tahoma"/>
          <w:sz w:val="20"/>
          <w:lang w:val="en-GB"/>
        </w:rPr>
        <w:t>2.7 x 18.5</w:t>
      </w:r>
      <w:r w:rsidR="004A4464">
        <w:rPr>
          <w:rFonts w:ascii="Tahoma" w:hAnsi="Tahoma"/>
          <w:sz w:val="20"/>
          <w:lang w:val="en-GB"/>
        </w:rPr>
        <w:t xml:space="preserve">mm) inner profile which acts as an insect mesh. </w:t>
      </w:r>
      <w:r w:rsidR="008D7DBE">
        <w:rPr>
          <w:rFonts w:ascii="Tahoma" w:hAnsi="Tahoma"/>
          <w:sz w:val="20"/>
          <w:lang w:val="en-GB"/>
        </w:rPr>
        <w:t xml:space="preserve">External profile </w:t>
      </w:r>
      <w:r w:rsidR="004F6651">
        <w:rPr>
          <w:rFonts w:ascii="Tahoma" w:hAnsi="Tahoma"/>
          <w:sz w:val="20"/>
          <w:lang w:val="en-GB"/>
        </w:rPr>
        <w:t>is flat making it suitable for sliding doors and</w:t>
      </w:r>
      <w:r w:rsidR="00D034A4">
        <w:rPr>
          <w:rFonts w:ascii="Tahoma" w:hAnsi="Tahoma"/>
          <w:sz w:val="20"/>
          <w:lang w:val="en-GB"/>
        </w:rPr>
        <w:t xml:space="preserve"> has 14.5</w:t>
      </w:r>
      <w:r w:rsidR="004A4464">
        <w:rPr>
          <w:rFonts w:ascii="Tahoma" w:hAnsi="Tahoma"/>
          <w:sz w:val="20"/>
          <w:lang w:val="en-GB"/>
        </w:rPr>
        <w:t xml:space="preserve"> x </w:t>
      </w:r>
      <w:r w:rsidR="00D034A4">
        <w:rPr>
          <w:rFonts w:ascii="Tahoma" w:hAnsi="Tahoma"/>
          <w:sz w:val="20"/>
          <w:lang w:val="en-GB"/>
        </w:rPr>
        <w:t>37</w:t>
      </w:r>
      <w:r w:rsidR="004A4464">
        <w:rPr>
          <w:rFonts w:ascii="Tahoma" w:hAnsi="Tahoma"/>
          <w:sz w:val="20"/>
          <w:lang w:val="en-GB"/>
        </w:rPr>
        <w:t>mm perforations to let air through.</w:t>
      </w:r>
      <w:r w:rsidR="00D65A99">
        <w:rPr>
          <w:rFonts w:ascii="Tahoma" w:hAnsi="Tahoma"/>
          <w:sz w:val="20"/>
          <w:lang w:val="en-GB"/>
        </w:rPr>
        <w:t xml:space="preserve"> 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FA2CA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  <w:r w:rsidR="00D034A4">
        <w:rPr>
          <w:rFonts w:ascii="Tahoma" w:hAnsi="Tahoma"/>
          <w:sz w:val="20"/>
          <w:lang w:val="en-GB"/>
        </w:rPr>
        <w:t>: P3</w:t>
      </w:r>
      <w:r>
        <w:rPr>
          <w:rFonts w:ascii="Tahoma" w:hAnsi="Tahoma"/>
          <w:sz w:val="20"/>
          <w:lang w:val="en-GB"/>
        </w:rPr>
        <w:t>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D034A4">
        <w:rPr>
          <w:rFonts w:ascii="Tahoma" w:hAnsi="Tahoma"/>
          <w:sz w:val="20"/>
          <w:lang w:val="en-GB"/>
        </w:rPr>
        <w:t xml:space="preserve"> 3.8</w:t>
      </w:r>
      <w:r w:rsidR="00EC2772">
        <w:rPr>
          <w:rFonts w:ascii="Tahoma" w:hAnsi="Tahoma"/>
          <w:sz w:val="20"/>
          <w:lang w:val="en-GB"/>
        </w:rPr>
        <w:t xml:space="preserve"> </w:t>
      </w:r>
      <w:r w:rsidRPr="0087347B">
        <w:rPr>
          <w:rFonts w:ascii="Tahoma" w:hAnsi="Tahoma"/>
          <w:sz w:val="20"/>
          <w:lang w:val="en-GB"/>
        </w:rPr>
        <w:t>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8251D2" w:rsidRPr="0087347B">
        <w:rPr>
          <w:rFonts w:ascii="Tahoma" w:hAnsi="Tahoma"/>
          <w:sz w:val="20"/>
          <w:lang w:val="en-GB"/>
        </w:rPr>
        <w:t>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674F45">
        <w:rPr>
          <w:rFonts w:ascii="Tahoma" w:hAnsi="Tahoma"/>
          <w:sz w:val="20"/>
          <w:lang w:val="en-GB"/>
        </w:rPr>
        <w:t>c</w:t>
      </w:r>
      <w:r w:rsidR="00D034A4">
        <w:rPr>
          <w:rFonts w:ascii="Tahoma" w:hAnsi="Tahoma"/>
          <w:sz w:val="20"/>
          <w:lang w:val="en-GB"/>
        </w:rPr>
        <w:t>losed position 3</w:t>
      </w:r>
      <w:r w:rsidR="00184BD2">
        <w:rPr>
          <w:rFonts w:ascii="Tahoma" w:hAnsi="Tahoma"/>
          <w:sz w:val="20"/>
          <w:lang w:val="en-GB"/>
        </w:rPr>
        <w:t>50Pa or open position 20Pa.</w:t>
      </w:r>
    </w:p>
    <w:p w:rsidR="00184BD2" w:rsidRDefault="00184BD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Air Leakage: 50Pa &lt;15%.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D65A99" w:rsidRPr="006E55A7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6E55A7">
        <w:rPr>
          <w:rFonts w:ascii="Tahoma" w:hAnsi="Tahoma"/>
          <w:sz w:val="20"/>
          <w:lang w:val="nl-BE"/>
        </w:rPr>
        <w:t>D</w:t>
      </w:r>
      <w:r w:rsidRPr="006E55A7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6E55A7">
        <w:rPr>
          <w:rFonts w:ascii="Tahoma" w:hAnsi="Tahoma"/>
          <w:sz w:val="20"/>
          <w:vertAlign w:val="subscript"/>
          <w:lang w:val="nl-BE"/>
        </w:rPr>
        <w:t xml:space="preserve"> </w:t>
      </w:r>
      <w:r w:rsidRPr="006E55A7">
        <w:rPr>
          <w:rFonts w:ascii="Tahoma" w:hAnsi="Tahoma"/>
          <w:sz w:val="20"/>
          <w:lang w:val="nl-BE"/>
        </w:rPr>
        <w:t>(</w:t>
      </w:r>
      <w:proofErr w:type="spellStart"/>
      <w:r w:rsidRPr="006E55A7">
        <w:rPr>
          <w:rFonts w:ascii="Tahoma" w:hAnsi="Tahoma"/>
          <w:sz w:val="20"/>
          <w:lang w:val="nl-BE"/>
        </w:rPr>
        <w:t>C;C</w:t>
      </w:r>
      <w:r w:rsidRPr="006E55A7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6E55A7">
        <w:rPr>
          <w:rFonts w:ascii="Tahoma" w:hAnsi="Tahoma"/>
          <w:sz w:val="20"/>
          <w:lang w:val="nl-BE"/>
        </w:rPr>
        <w:t>) open (dB)</w:t>
      </w:r>
      <w:r w:rsidRPr="006E55A7">
        <w:rPr>
          <w:rFonts w:ascii="Tahoma" w:hAnsi="Tahoma"/>
          <w:sz w:val="20"/>
          <w:lang w:val="nl-BE"/>
        </w:rPr>
        <w:tab/>
      </w:r>
      <w:r w:rsidRPr="006E55A7"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>2</w:t>
      </w:r>
      <w:r>
        <w:rPr>
          <w:rFonts w:ascii="Tahoma" w:hAnsi="Tahoma"/>
          <w:sz w:val="20"/>
          <w:lang w:val="nl-BE"/>
        </w:rPr>
        <w:t>6</w:t>
      </w:r>
      <w:r w:rsidRPr="006E55A7">
        <w:rPr>
          <w:rFonts w:ascii="Tahoma" w:hAnsi="Tahoma"/>
          <w:sz w:val="20"/>
          <w:lang w:val="nl-BE"/>
        </w:rPr>
        <w:t xml:space="preserve"> (0;</w:t>
      </w:r>
      <w:r>
        <w:rPr>
          <w:rFonts w:ascii="Tahoma" w:hAnsi="Tahoma"/>
          <w:sz w:val="20"/>
          <w:lang w:val="nl-BE"/>
        </w:rPr>
        <w:t>0</w:t>
      </w:r>
      <w:r w:rsidRPr="006E55A7">
        <w:rPr>
          <w:rFonts w:ascii="Tahoma" w:hAnsi="Tahoma"/>
          <w:sz w:val="20"/>
          <w:lang w:val="nl-BE"/>
        </w:rPr>
        <w:t xml:space="preserve">) </w:t>
      </w:r>
      <w:r w:rsidRPr="006E55A7">
        <w:rPr>
          <w:rFonts w:ascii="Tahoma" w:hAnsi="Tahoma"/>
          <w:sz w:val="20"/>
          <w:lang w:val="nl-BE"/>
        </w:rPr>
        <w:tab/>
        <w:t xml:space="preserve"> </w:t>
      </w:r>
    </w:p>
    <w:p w:rsidR="00D65A99" w:rsidRPr="00E45CF1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45CF1">
        <w:rPr>
          <w:rFonts w:ascii="Tahoma" w:hAnsi="Tahoma"/>
          <w:sz w:val="20"/>
          <w:lang w:val="en-GB"/>
        </w:rPr>
        <w:t>D</w:t>
      </w:r>
      <w:r w:rsidRPr="00E45CF1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en-GB"/>
        </w:rPr>
        <w:t xml:space="preserve"> </w:t>
      </w:r>
      <w:r w:rsidRPr="00E45CF1">
        <w:rPr>
          <w:rFonts w:ascii="Tahoma" w:hAnsi="Tahoma"/>
          <w:sz w:val="20"/>
          <w:lang w:val="en-GB"/>
        </w:rPr>
        <w:t>(</w:t>
      </w:r>
      <w:proofErr w:type="spellStart"/>
      <w:r w:rsidRPr="00E45CF1">
        <w:rPr>
          <w:rFonts w:ascii="Tahoma" w:hAnsi="Tahoma"/>
          <w:sz w:val="20"/>
          <w:lang w:val="en-GB"/>
        </w:rPr>
        <w:t>C;C</w:t>
      </w:r>
      <w:r w:rsidRPr="00E45CF1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45CF1">
        <w:rPr>
          <w:rFonts w:ascii="Tahoma" w:hAnsi="Tahoma"/>
          <w:sz w:val="20"/>
          <w:lang w:val="en-GB"/>
        </w:rPr>
        <w:t>) closed (dB)</w:t>
      </w:r>
      <w:r w:rsidRPr="00E45CF1">
        <w:rPr>
          <w:rFonts w:ascii="Tahoma" w:hAnsi="Tahoma"/>
          <w:sz w:val="20"/>
          <w:lang w:val="en-GB"/>
        </w:rPr>
        <w:tab/>
      </w:r>
      <w:r w:rsidRPr="00E45CF1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4</w:t>
      </w:r>
      <w:r>
        <w:rPr>
          <w:rFonts w:ascii="Tahoma" w:hAnsi="Tahoma"/>
          <w:sz w:val="20"/>
          <w:lang w:val="en-GB"/>
        </w:rPr>
        <w:t>5</w:t>
      </w:r>
      <w:r w:rsidRPr="00E45CF1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</w:t>
      </w:r>
      <w:r>
        <w:rPr>
          <w:rFonts w:ascii="Tahoma" w:hAnsi="Tahoma"/>
          <w:sz w:val="20"/>
          <w:lang w:val="en-GB"/>
        </w:rPr>
        <w:t>-1</w:t>
      </w:r>
      <w:r>
        <w:rPr>
          <w:rFonts w:ascii="Tahoma" w:hAnsi="Tahoma"/>
          <w:sz w:val="20"/>
          <w:lang w:val="en-GB"/>
        </w:rPr>
        <w:t>;-1)</w:t>
      </w:r>
      <w:r w:rsidRPr="00E45CF1">
        <w:rPr>
          <w:rFonts w:ascii="Tahoma" w:hAnsi="Tahoma"/>
          <w:sz w:val="20"/>
          <w:lang w:val="en-GB"/>
        </w:rPr>
        <w:tab/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33,5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50,0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9,3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13,9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11841</w:t>
      </w:r>
    </w:p>
    <w:p w:rsidR="00D65A99" w:rsidRPr="00674F45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A865EA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4966E7" w:rsidRDefault="00EC277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</w:t>
      </w:r>
      <w:r w:rsidR="002C7CFF">
        <w:rPr>
          <w:rFonts w:ascii="Tahoma" w:hAnsi="Tahoma"/>
          <w:sz w:val="20"/>
          <w:lang w:val="en-GB"/>
        </w:rPr>
        <w:t>lass</w:t>
      </w:r>
      <w:r w:rsidR="00D034A4">
        <w:rPr>
          <w:rFonts w:ascii="Tahoma" w:hAnsi="Tahoma"/>
          <w:sz w:val="20"/>
          <w:lang w:val="en-GB"/>
        </w:rPr>
        <w:t xml:space="preserve"> reduction: 9</w:t>
      </w:r>
      <w:r w:rsidR="002C7CFF">
        <w:rPr>
          <w:rFonts w:ascii="Tahoma" w:hAnsi="Tahoma"/>
          <w:sz w:val="20"/>
          <w:lang w:val="en-GB"/>
        </w:rPr>
        <w:t>0</w:t>
      </w:r>
      <w:r w:rsidR="003F4272">
        <w:rPr>
          <w:rFonts w:ascii="Tahoma" w:hAnsi="Tahoma"/>
          <w:sz w:val="20"/>
          <w:lang w:val="en-GB"/>
        </w:rPr>
        <w:t>mm.</w:t>
      </w:r>
    </w:p>
    <w:p w:rsidR="00EC27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EC2772">
        <w:rPr>
          <w:rFonts w:ascii="Tahoma" w:hAnsi="Tahoma"/>
          <w:sz w:val="20"/>
          <w:lang w:val="en-GB"/>
        </w:rPr>
        <w:t xml:space="preserve">: </w:t>
      </w:r>
      <w:r w:rsidR="00184BD2">
        <w:rPr>
          <w:rFonts w:ascii="Tahoma" w:hAnsi="Tahoma"/>
          <w:sz w:val="20"/>
          <w:lang w:val="en-GB"/>
        </w:rPr>
        <w:t>105</w:t>
      </w:r>
      <w:r w:rsidR="00EC2772">
        <w:rPr>
          <w:rFonts w:ascii="Tahoma" w:hAnsi="Tahoma"/>
          <w:sz w:val="20"/>
          <w:lang w:val="en-GB"/>
        </w:rPr>
        <w:t>mm.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</w:t>
      </w:r>
      <w:r w:rsidR="00EC2772">
        <w:rPr>
          <w:rFonts w:ascii="Tahoma" w:hAnsi="Tahoma"/>
          <w:sz w:val="20"/>
          <w:lang w:val="en-GB"/>
        </w:rPr>
        <w:t>20, 24, 28</w:t>
      </w:r>
      <w:r w:rsidR="00D034A4">
        <w:rPr>
          <w:rFonts w:ascii="Tahoma" w:hAnsi="Tahoma"/>
          <w:sz w:val="20"/>
          <w:lang w:val="en-GB"/>
        </w:rPr>
        <w:t>, 33</w:t>
      </w:r>
      <w:r w:rsidR="00EC2772">
        <w:rPr>
          <w:rFonts w:ascii="Tahoma" w:hAnsi="Tahoma"/>
          <w:sz w:val="20"/>
          <w:lang w:val="en-GB"/>
        </w:rPr>
        <w:t xml:space="preserve"> </w:t>
      </w:r>
      <w:r w:rsidR="003F4272">
        <w:rPr>
          <w:rFonts w:ascii="Tahoma" w:hAnsi="Tahoma"/>
          <w:sz w:val="20"/>
          <w:lang w:val="en-GB"/>
        </w:rPr>
        <w:t>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9A356B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length: 25</w:t>
      </w:r>
      <w:r w:rsidR="002C7CFF">
        <w:rPr>
          <w:rFonts w:ascii="Tahoma" w:hAnsi="Tahoma"/>
          <w:sz w:val="20"/>
          <w:lang w:val="en-GB"/>
        </w:rPr>
        <w:t>00</w:t>
      </w:r>
      <w:r w:rsidR="008D72AC">
        <w:rPr>
          <w:rFonts w:ascii="Tahoma" w:hAnsi="Tahoma"/>
          <w:sz w:val="20"/>
          <w:lang w:val="en-GB"/>
        </w:rPr>
        <w:t>mm</w:t>
      </w:r>
      <w:r w:rsidR="00184BD2">
        <w:rPr>
          <w:rFonts w:ascii="Tahoma" w:hAnsi="Tahoma"/>
          <w:sz w:val="20"/>
          <w:lang w:val="en-GB"/>
        </w:rPr>
        <w:t xml:space="preserve"> (manual) or 2000m (motorised).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D65A99" w:rsidRPr="0044371A" w:rsidRDefault="00D65A99" w:rsidP="00D65A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 break: PVC</w:t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</w:t>
      </w:r>
    </w:p>
    <w:p w:rsidR="00D65A99" w:rsidRDefault="00D65A99" w:rsidP="00D65A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D65A99" w:rsidRDefault="00D65A99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Satin</w:t>
      </w:r>
      <w:r w:rsidR="00AA6804" w:rsidRPr="00426199">
        <w:rPr>
          <w:rFonts w:ascii="Tahoma" w:hAnsi="Tahoma" w:cs="Tahoma"/>
          <w:sz w:val="20"/>
          <w:lang w:val="en-GB"/>
        </w:rPr>
        <w:t xml:space="preserve"> anodised </w:t>
      </w:r>
      <w:r w:rsidR="00F55691">
        <w:rPr>
          <w:rFonts w:ascii="Tahoma" w:hAnsi="Tahoma" w:cs="Tahoma"/>
          <w:sz w:val="20"/>
          <w:lang w:val="en-GB"/>
        </w:rPr>
        <w:t>(EV6/EV1)</w:t>
      </w:r>
      <w:r w:rsidR="00F55691" w:rsidRPr="00426199">
        <w:rPr>
          <w:rFonts w:ascii="Tahoma" w:hAnsi="Tahoma" w:cs="Tahoma"/>
          <w:sz w:val="20"/>
          <w:lang w:val="en-GB"/>
        </w:rPr>
        <w:t xml:space="preserve">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="00AA6804"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FD313C">
        <w:rPr>
          <w:rFonts w:ascii="Tahoma" w:hAnsi="Tahoma" w:cs="Tahoma"/>
          <w:sz w:val="20"/>
          <w:lang w:val="en-GB"/>
        </w:rPr>
        <w:t xml:space="preserve">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4A4464">
        <w:rPr>
          <w:rFonts w:ascii="Tahoma" w:hAnsi="Tahoma" w:cs="Tahoma"/>
          <w:sz w:val="20"/>
          <w:lang w:val="en-GB"/>
        </w:rPr>
        <w:t>white</w:t>
      </w:r>
      <w:r w:rsidR="002C7CFF">
        <w:rPr>
          <w:rFonts w:ascii="Tahoma" w:hAnsi="Tahoma" w:cs="Tahoma"/>
          <w:sz w:val="20"/>
          <w:lang w:val="en-GB"/>
        </w:rPr>
        <w:t xml:space="preserve"> or black (other colours available on request).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Manual: </w:t>
      </w:r>
      <w:r w:rsidR="00184BD2">
        <w:rPr>
          <w:rFonts w:ascii="Tahoma" w:hAnsi="Tahoma" w:cs="Tahoma"/>
          <w:sz w:val="20"/>
          <w:lang w:val="en-GB"/>
        </w:rPr>
        <w:t xml:space="preserve">end caps control – open (blue) and closed (red). Rod (standard, with reduction gear or sliding knob) or cord optional </w:t>
      </w:r>
      <w:r w:rsidR="004A4464">
        <w:rPr>
          <w:rFonts w:ascii="Tahoma" w:hAnsi="Tahoma" w:cs="Tahoma"/>
          <w:sz w:val="20"/>
          <w:lang w:val="en-GB"/>
        </w:rPr>
        <w:t>(</w:t>
      </w:r>
      <w:r w:rsidR="009A356B">
        <w:rPr>
          <w:rFonts w:ascii="Tahoma" w:hAnsi="Tahoma" w:cs="Tahoma"/>
          <w:sz w:val="20"/>
          <w:lang w:val="en-GB"/>
        </w:rPr>
        <w:t>5 stepped position).</w:t>
      </w:r>
    </w:p>
    <w:p w:rsidR="00184BD2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Motorised: 24V DC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08528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Installation</w:t>
      </w:r>
      <w:r w:rsidR="00F55691">
        <w:rPr>
          <w:rFonts w:ascii="Tahoma" w:hAnsi="Tahoma"/>
          <w:sz w:val="20"/>
          <w:lang w:val="en-GB"/>
        </w:rPr>
        <w:t xml:space="preserve"> on glass </w:t>
      </w:r>
      <w:r w:rsidR="004A4464">
        <w:rPr>
          <w:rFonts w:ascii="Tahoma" w:hAnsi="Tahoma"/>
          <w:sz w:val="20"/>
          <w:lang w:val="en-GB"/>
        </w:rPr>
        <w:t>(</w:t>
      </w:r>
      <w:r w:rsidR="008D7DBE">
        <w:rPr>
          <w:rFonts w:ascii="Tahoma" w:hAnsi="Tahoma"/>
          <w:sz w:val="20"/>
          <w:lang w:val="en-GB"/>
        </w:rPr>
        <w:t xml:space="preserve">timber, aluminium or </w:t>
      </w:r>
      <w:r w:rsidR="004A4464">
        <w:rPr>
          <w:rFonts w:ascii="Tahoma" w:hAnsi="Tahoma"/>
          <w:sz w:val="20"/>
          <w:lang w:val="en-GB"/>
        </w:rPr>
        <w:t>PVC frame</w:t>
      </w:r>
      <w:r w:rsidR="00277C81" w:rsidRPr="00277C81">
        <w:rPr>
          <w:rFonts w:ascii="Tahoma" w:hAnsi="Tahoma"/>
          <w:sz w:val="20"/>
          <w:lang w:val="en-GB"/>
        </w:rPr>
        <w:t>)</w:t>
      </w:r>
      <w:r w:rsidR="009A356B">
        <w:rPr>
          <w:rFonts w:ascii="Tahoma" w:hAnsi="Tahoma"/>
          <w:sz w:val="20"/>
          <w:lang w:val="en-GB"/>
        </w:rPr>
        <w:t xml:space="preserve"> but can be installed at transom with an optional transom profile</w:t>
      </w:r>
      <w:r w:rsidR="00277C81" w:rsidRPr="00277C81">
        <w:rPr>
          <w:rFonts w:ascii="Tahoma" w:hAnsi="Tahoma"/>
          <w:sz w:val="20"/>
          <w:lang w:val="en-GB"/>
        </w:rPr>
        <w:t>.</w:t>
      </w:r>
      <w:r>
        <w:rPr>
          <w:rFonts w:ascii="Tahoma" w:hAnsi="Tahoma"/>
          <w:sz w:val="20"/>
          <w:lang w:val="en-GB"/>
        </w:rPr>
        <w:t xml:space="preserve"> Glazing gasket recommended.</w:t>
      </w:r>
      <w:r w:rsidR="00D65A99">
        <w:rPr>
          <w:rFonts w:ascii="Tahoma" w:hAnsi="Tahoma"/>
          <w:sz w:val="20"/>
          <w:lang w:val="en-GB"/>
        </w:rPr>
        <w:t xml:space="preserve"> THM90PB </w:t>
      </w:r>
      <w:r w:rsidR="00D65A99" w:rsidRPr="00D65A99">
        <w:rPr>
          <w:rFonts w:ascii="Tahoma" w:hAnsi="Tahoma"/>
          <w:sz w:val="20"/>
          <w:vertAlign w:val="superscript"/>
          <w:lang w:val="en-GB"/>
        </w:rPr>
        <w:t>EVO</w:t>
      </w:r>
      <w:r w:rsidR="00D65A99">
        <w:rPr>
          <w:rFonts w:ascii="Tahoma" w:hAnsi="Tahoma"/>
          <w:sz w:val="20"/>
          <w:lang w:val="en-GB"/>
        </w:rPr>
        <w:t xml:space="preserve"> = installation at bottom of the window and THM90TR </w:t>
      </w:r>
      <w:r w:rsidR="00D65A99" w:rsidRPr="00D65A99">
        <w:rPr>
          <w:rFonts w:ascii="Tahoma" w:hAnsi="Tahoma"/>
          <w:sz w:val="20"/>
          <w:vertAlign w:val="superscript"/>
          <w:lang w:val="en-GB"/>
        </w:rPr>
        <w:t>EVO</w:t>
      </w:r>
      <w:r w:rsidR="00D65A99">
        <w:rPr>
          <w:rFonts w:ascii="Tahoma" w:hAnsi="Tahoma"/>
          <w:sz w:val="20"/>
          <w:lang w:val="en-GB"/>
        </w:rPr>
        <w:t xml:space="preserve"> = installation at transom. 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C11176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11176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4F6651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F6651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4F6651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4F6651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4F6651">
        <w:rPr>
          <w:rFonts w:ascii="Tahoma" w:hAnsi="Tahoma" w:cs="Tahoma"/>
          <w:sz w:val="20"/>
          <w:lang w:val="en-GB"/>
        </w:rPr>
        <w:t xml:space="preserve">NBN D50-001, </w:t>
      </w:r>
      <w:r w:rsidRPr="004F6651">
        <w:rPr>
          <w:rFonts w:ascii="Tahoma" w:hAnsi="Tahoma" w:cs="Tahoma"/>
          <w:sz w:val="20"/>
          <w:lang w:val="en-GB"/>
        </w:rPr>
        <w:t>EN 1077-2</w:t>
      </w:r>
      <w:r w:rsidR="00184BD2" w:rsidRPr="004F6651">
        <w:rPr>
          <w:rFonts w:ascii="Tahoma" w:hAnsi="Tahoma" w:cs="Tahoma"/>
          <w:sz w:val="20"/>
          <w:lang w:val="en-GB"/>
        </w:rPr>
        <w:t>, DIN16491.</w:t>
      </w:r>
    </w:p>
    <w:p w:rsidR="00174CCF" w:rsidRPr="004F6651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bookmarkStart w:id="2" w:name="_GoBack"/>
      <w:bookmarkEnd w:id="2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41" w:rsidRDefault="00B71C41">
      <w:pPr>
        <w:spacing w:line="20" w:lineRule="exact"/>
      </w:pPr>
    </w:p>
  </w:endnote>
  <w:endnote w:type="continuationSeparator" w:id="0">
    <w:p w:rsidR="00B71C41" w:rsidRDefault="00B71C41">
      <w:r>
        <w:t xml:space="preserve"> </w:t>
      </w:r>
    </w:p>
  </w:endnote>
  <w:endnote w:type="continuationNotice" w:id="1">
    <w:p w:rsidR="00B71C41" w:rsidRDefault="00B71C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41" w:rsidRDefault="00B71C41">
      <w:r>
        <w:separator/>
      </w:r>
    </w:p>
  </w:footnote>
  <w:footnote w:type="continuationSeparator" w:id="0">
    <w:p w:rsidR="00B71C41" w:rsidRDefault="00B7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691F"/>
    <w:rsid w:val="001778C3"/>
    <w:rsid w:val="001807F6"/>
    <w:rsid w:val="001829EA"/>
    <w:rsid w:val="001844A6"/>
    <w:rsid w:val="00184BD2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F2565"/>
    <w:rsid w:val="004F2F34"/>
    <w:rsid w:val="004F6651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3DE4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71C41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4A4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65A99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65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65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AC5C-745E-4789-A89F-2DBF768E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2</cp:revision>
  <cp:lastPrinted>2012-04-30T15:48:00Z</cp:lastPrinted>
  <dcterms:created xsi:type="dcterms:W3CDTF">2012-06-06T14:55:00Z</dcterms:created>
  <dcterms:modified xsi:type="dcterms:W3CDTF">2012-06-06T14:55:00Z</dcterms:modified>
</cp:coreProperties>
</file>